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36" w:rsidRPr="00E56F83" w:rsidRDefault="005A1A36" w:rsidP="00E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29E5">
        <w:rPr>
          <w:rFonts w:ascii="Times New Roman" w:eastAsia="MyriadPro-Bold" w:hAnsi="Times New Roman"/>
          <w:b/>
          <w:color w:val="000000"/>
          <w:sz w:val="28"/>
          <w:szCs w:val="28"/>
          <w:lang w:eastAsia="pl-PL"/>
        </w:rPr>
        <w:t>Zobowiązania innych podmiotów do oddania do dyspozycji Wykonawcy niezbędnych zasobów na okres korzystania  z nich przy wykonywaniu  zamówienia pn.:</w:t>
      </w:r>
      <w:r w:rsidRPr="003729E5">
        <w:rPr>
          <w:rFonts w:ascii="Times New Roman" w:hAnsi="Times New Roman"/>
          <w:b/>
          <w:sz w:val="28"/>
          <w:szCs w:val="28"/>
        </w:rPr>
        <w:t xml:space="preserve"> „</w:t>
      </w:r>
      <w:r w:rsidR="00F02611" w:rsidRPr="00F02611">
        <w:rPr>
          <w:rFonts w:ascii="Times New Roman" w:hAnsi="Times New Roman"/>
          <w:b/>
          <w:sz w:val="28"/>
          <w:szCs w:val="28"/>
        </w:rPr>
        <w:t>Przebudowa drogi powiatowej nr 2936P w m. Graby</w:t>
      </w:r>
      <w:r w:rsidRPr="003729E5">
        <w:rPr>
          <w:rFonts w:ascii="Times New Roman" w:hAnsi="Times New Roman"/>
          <w:b/>
          <w:i/>
          <w:iCs/>
          <w:sz w:val="28"/>
          <w:szCs w:val="28"/>
        </w:rPr>
        <w:t>”</w:t>
      </w:r>
      <w:r w:rsidRPr="003729E5">
        <w:rPr>
          <w:rFonts w:ascii="Times New Roman" w:hAnsi="Times New Roman"/>
          <w:b/>
          <w:sz w:val="28"/>
          <w:szCs w:val="28"/>
        </w:rPr>
        <w:t>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Stosownie do treści art. 118 ustawy z 11 września 2019 r. – </w:t>
      </w: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Prawo zamówień publicznych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(</w:t>
      </w:r>
      <w:proofErr w:type="spellStart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t.j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. Dz. U. z 2024 r. poz. 1320 z </w:t>
      </w:r>
      <w:proofErr w:type="spellStart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późn.zm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.) niżej podpisani 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…..……………………………………………………………………………………………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………………………………………………………………………………………………..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(pełna nazwa i adres podmiotu oddającego do dyspozycji Wykonawcy niezbędne zasoby)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Tel …………………………… e-mail …………………..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Zobowiązujemy się, do oddania na rzecz Wykonawcy: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(nazwa  i adres Wykonawcy składającego ofertę)</w:t>
      </w:r>
    </w:p>
    <w:p w:rsidR="005A1A36" w:rsidRDefault="005A1A36" w:rsidP="005A1A36">
      <w:pPr>
        <w:jc w:val="both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 dyspozycji w trakcie realizacji zamówienia pn.:</w:t>
      </w:r>
      <w:r>
        <w:rPr>
          <w:rFonts w:ascii="Times New Roman" w:hAnsi="Times New Roman"/>
          <w:b/>
          <w:sz w:val="20"/>
          <w:szCs w:val="20"/>
        </w:rPr>
        <w:t xml:space="preserve"> „…….”, 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niezbędne zasoby: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(wymienić zakres dostępnych Wykonawcy zasobów innego podmiotu,/ sposób wykorzystania udostępnionych zasobów przez Wykonawcę przy wykonywaniu zamówienia,/ zakres i okres udziału  innego podmiotu przy wykonywaniu zamówienia/ informację, czy podmiot  udostępniający zasoby na które powołuje się Wykonawca, zrealizuje roboty budowlane lub usługi, których wskazane zdolności dotyczą)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Zobowiązując się do </w:t>
      </w:r>
      <w:r w:rsidR="002A6A83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udostępnienia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zasobów w zakresie zdolności technicznych lub zawodowych                            w odniesieniu do warunków dotyczących wykształcenia, kwalifikacji zawodowych lub doświadczenia, zgodnie z art. 118 ust. 2 ustawy </w:t>
      </w:r>
      <w:proofErr w:type="spellStart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, </w:t>
      </w:r>
      <w:r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>oświadczam</w:t>
      </w: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,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że będę realizował  roboty budowlane lub usługi, do realizacji których te zdolności są wymagane lub których wskazane zdolności dotyczą.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Zobowiązując się  do </w:t>
      </w:r>
      <w:r w:rsidR="002A6A83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udostępnienia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zasobów w zakresie sytuacji finansowej lub ekonomicznej, zgodnie z art. 120 ustawy </w:t>
      </w:r>
      <w:proofErr w:type="spellStart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>oświadczam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, że będę odpowiadał solidarnie z Wykonawcą za szkodę poniesiona przez Zamawiającego powstałą wskutek nieudostępnienia tych zasobów, chyba że za nieudostępnienie zasobów nie będziemy ponosić winy.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MyriadPro-Bold" w:hAnsi="Times New Roman"/>
          <w:b/>
          <w:bCs/>
          <w:color w:val="000000"/>
          <w:sz w:val="24"/>
          <w:szCs w:val="24"/>
          <w:lang w:eastAsia="pl-PL"/>
        </w:rPr>
        <w:t>Dokument musi być podpisany kwalifikowanym podpisem elektronicznym                        lub podpisem zaufanym pod podpisem osobistym (elektronicznym).</w:t>
      </w:r>
    </w:p>
    <w:p w:rsidR="00B52B94" w:rsidRDefault="00B52B94"/>
    <w:sectPr w:rsidR="00B52B94" w:rsidSect="00B52B9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E7D" w:rsidRDefault="00085E7D" w:rsidP="005A1A36">
      <w:pPr>
        <w:spacing w:after="0" w:line="240" w:lineRule="auto"/>
      </w:pPr>
      <w:r>
        <w:separator/>
      </w:r>
    </w:p>
  </w:endnote>
  <w:endnote w:type="continuationSeparator" w:id="0">
    <w:p w:rsidR="00085E7D" w:rsidRDefault="00085E7D" w:rsidP="005A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E7D" w:rsidRDefault="00085E7D" w:rsidP="005A1A36">
      <w:pPr>
        <w:spacing w:after="0" w:line="240" w:lineRule="auto"/>
      </w:pPr>
      <w:r>
        <w:separator/>
      </w:r>
    </w:p>
  </w:footnote>
  <w:footnote w:type="continuationSeparator" w:id="0">
    <w:p w:rsidR="00085E7D" w:rsidRDefault="00085E7D" w:rsidP="005A1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36" w:rsidRDefault="005A1A36" w:rsidP="005A1A36">
    <w:pPr>
      <w:pStyle w:val="Nagwek"/>
      <w:jc w:val="right"/>
    </w:pPr>
    <w:r>
      <w:t>Załącznik nr 4</w:t>
    </w:r>
  </w:p>
  <w:p w:rsidR="005A1A36" w:rsidRDefault="005A1A3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A1A36"/>
    <w:rsid w:val="00085E7D"/>
    <w:rsid w:val="000915CC"/>
    <w:rsid w:val="000A3578"/>
    <w:rsid w:val="00151437"/>
    <w:rsid w:val="002A6A83"/>
    <w:rsid w:val="003729E5"/>
    <w:rsid w:val="004870C7"/>
    <w:rsid w:val="005A1A36"/>
    <w:rsid w:val="006B16AD"/>
    <w:rsid w:val="00795CD0"/>
    <w:rsid w:val="00A31BAB"/>
    <w:rsid w:val="00B52B94"/>
    <w:rsid w:val="00CB5BE4"/>
    <w:rsid w:val="00D65459"/>
    <w:rsid w:val="00DE0497"/>
    <w:rsid w:val="00E56F83"/>
    <w:rsid w:val="00F0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1A3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A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5A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A1A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A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KOMP04</dc:creator>
  <cp:keywords/>
  <dc:description/>
  <cp:lastModifiedBy>KOMP04</cp:lastModifiedBy>
  <cp:revision>10</cp:revision>
  <dcterms:created xsi:type="dcterms:W3CDTF">2026-03-12T10:12:00Z</dcterms:created>
  <dcterms:modified xsi:type="dcterms:W3CDTF">2026-04-14T10:05:00Z</dcterms:modified>
</cp:coreProperties>
</file>